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FCC9A4" w14:textId="77777777" w:rsidR="002D435D" w:rsidRPr="00E13489" w:rsidRDefault="002D435D" w:rsidP="002D435D">
      <w:pPr>
        <w:ind w:firstLine="5954"/>
        <w:rPr>
          <w:rFonts w:ascii="Times New Roman" w:hAnsi="Times New Roman" w:cs="Times New Roman"/>
        </w:rPr>
      </w:pPr>
      <w:r w:rsidRPr="00E13489">
        <w:rPr>
          <w:rFonts w:ascii="Times New Roman" w:hAnsi="Times New Roman" w:cs="Times New Roman"/>
        </w:rPr>
        <w:t xml:space="preserve">PATVIRTINTA </w:t>
      </w:r>
    </w:p>
    <w:p w14:paraId="5DD081A0" w14:textId="77777777" w:rsidR="002D435D" w:rsidRPr="00A34E21" w:rsidRDefault="002D435D" w:rsidP="002D435D">
      <w:pPr>
        <w:ind w:firstLine="5954"/>
        <w:rPr>
          <w:rFonts w:ascii="Times New Roman" w:hAnsi="Times New Roman" w:cs="Times New Roman"/>
        </w:rPr>
      </w:pPr>
      <w:r w:rsidRPr="00A34E21">
        <w:rPr>
          <w:rFonts w:ascii="Times New Roman" w:hAnsi="Times New Roman" w:cs="Times New Roman"/>
        </w:rPr>
        <w:t xml:space="preserve">Kauno lopšelio-darželio ,,Spragtukas“ </w:t>
      </w:r>
    </w:p>
    <w:p w14:paraId="2309CA4B" w14:textId="5D810D46" w:rsidR="002D435D" w:rsidRPr="00A34E21" w:rsidRDefault="002D435D" w:rsidP="002D435D">
      <w:pPr>
        <w:ind w:firstLine="5954"/>
        <w:rPr>
          <w:rFonts w:ascii="Times New Roman" w:hAnsi="Times New Roman" w:cs="Times New Roman"/>
        </w:rPr>
      </w:pPr>
      <w:r w:rsidRPr="00A34E21">
        <w:rPr>
          <w:rFonts w:ascii="Times New Roman" w:hAnsi="Times New Roman" w:cs="Times New Roman"/>
        </w:rPr>
        <w:t>direktoriaus 202</w:t>
      </w:r>
      <w:r w:rsidR="00A34E21" w:rsidRPr="00A34E21">
        <w:rPr>
          <w:rFonts w:ascii="Times New Roman" w:hAnsi="Times New Roman" w:cs="Times New Roman"/>
        </w:rPr>
        <w:t>5</w:t>
      </w:r>
      <w:r w:rsidRPr="00A34E21">
        <w:rPr>
          <w:rFonts w:ascii="Times New Roman" w:hAnsi="Times New Roman" w:cs="Times New Roman"/>
        </w:rPr>
        <w:t xml:space="preserve"> </w:t>
      </w:r>
      <w:r w:rsidR="00A34E21" w:rsidRPr="00A34E21">
        <w:rPr>
          <w:rFonts w:ascii="Times New Roman" w:hAnsi="Times New Roman" w:cs="Times New Roman"/>
        </w:rPr>
        <w:t>rugsėjo 29</w:t>
      </w:r>
      <w:r w:rsidRPr="00A34E21">
        <w:rPr>
          <w:rFonts w:ascii="Times New Roman" w:hAnsi="Times New Roman" w:cs="Times New Roman"/>
        </w:rPr>
        <w:t xml:space="preserve"> d.</w:t>
      </w:r>
    </w:p>
    <w:p w14:paraId="7FE19109" w14:textId="613C5A13" w:rsidR="00581C32" w:rsidRPr="00A34E21" w:rsidRDefault="002D435D" w:rsidP="002D435D">
      <w:pPr>
        <w:pStyle w:val="Standard"/>
        <w:ind w:left="4658" w:firstLine="1296"/>
      </w:pPr>
      <w:r w:rsidRPr="00A34E21">
        <w:rPr>
          <w:rFonts w:ascii="Times New Roman" w:hAnsi="Times New Roman" w:cs="Times New Roman"/>
        </w:rPr>
        <w:t>įsakymu Nr. V</w:t>
      </w:r>
      <w:r w:rsidR="006B4CA9" w:rsidRPr="00A34E21">
        <w:rPr>
          <w:rFonts w:ascii="Times New Roman" w:hAnsi="Times New Roman" w:cs="Times New Roman"/>
        </w:rPr>
        <w:t xml:space="preserve"> </w:t>
      </w:r>
      <w:r w:rsidRPr="00A34E21">
        <w:rPr>
          <w:rFonts w:ascii="Times New Roman" w:hAnsi="Times New Roman" w:cs="Times New Roman"/>
        </w:rPr>
        <w:t>-</w:t>
      </w:r>
      <w:r w:rsidR="00A34E21" w:rsidRPr="00A34E21">
        <w:rPr>
          <w:rFonts w:ascii="Times New Roman" w:hAnsi="Times New Roman" w:cs="Times New Roman"/>
        </w:rPr>
        <w:t xml:space="preserve"> 93</w:t>
      </w:r>
      <w:r w:rsidRPr="00A34E21">
        <w:rPr>
          <w:rFonts w:ascii="Times New Roman" w:hAnsi="Times New Roman" w:cs="Times New Roman"/>
        </w:rPr>
        <w:t xml:space="preserve">                          </w:t>
      </w:r>
    </w:p>
    <w:p w14:paraId="0B860D25" w14:textId="77777777" w:rsidR="00581C32" w:rsidRDefault="00581C32" w:rsidP="00581C32">
      <w:pPr>
        <w:pStyle w:val="Standard"/>
        <w:jc w:val="center"/>
        <w:rPr>
          <w:rFonts w:ascii="Times New Roman" w:hAnsi="Times New Roman"/>
        </w:rPr>
      </w:pPr>
    </w:p>
    <w:p w14:paraId="30B2F61F" w14:textId="77777777" w:rsidR="00581C32" w:rsidRDefault="00581C32" w:rsidP="00581C32"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KAUNO LOPŠELIS-DARŽELIS „SPRAGTUKAS“</w:t>
      </w:r>
    </w:p>
    <w:p w14:paraId="5C98C725" w14:textId="77777777" w:rsidR="00581C32" w:rsidRDefault="00581C32" w:rsidP="00581C32">
      <w:pPr>
        <w:pStyle w:val="Standard"/>
        <w:jc w:val="center"/>
        <w:rPr>
          <w:rFonts w:ascii="Times New Roman" w:hAnsi="Times New Roman"/>
        </w:rPr>
      </w:pPr>
    </w:p>
    <w:p w14:paraId="6C1CC602" w14:textId="1FA4CFA4" w:rsidR="00581C32" w:rsidRDefault="0009676B" w:rsidP="00581C32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UGDYMO KOKYBĖS KRITERIJŲ</w:t>
      </w:r>
    </w:p>
    <w:p w14:paraId="3464D336" w14:textId="7B31C33D" w:rsidR="00CF38C4" w:rsidRDefault="00CF38C4" w:rsidP="00581C32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APRAŠAS</w:t>
      </w:r>
    </w:p>
    <w:p w14:paraId="26E52653" w14:textId="77777777" w:rsidR="00581C32" w:rsidRDefault="00581C32" w:rsidP="00581C32">
      <w:pPr>
        <w:pStyle w:val="Standard"/>
        <w:jc w:val="center"/>
        <w:rPr>
          <w:rFonts w:ascii="Times New Roman" w:hAnsi="Times New Roman"/>
        </w:rPr>
      </w:pPr>
    </w:p>
    <w:p w14:paraId="3FFC11B3" w14:textId="77777777" w:rsidR="00581C32" w:rsidRDefault="00581C32" w:rsidP="00581C32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Ugdymo kokybės samprata – tai sutartinių veiklos požymių visuma, rodanti, kokiais būdais ir priemonėmis yra pasiekiami įstaigos ugdymo tikslai, tenkinant individualius ugdytinių poreikius.</w:t>
      </w:r>
    </w:p>
    <w:p w14:paraId="443FC7CF" w14:textId="77777777" w:rsidR="00581C32" w:rsidRDefault="00581C32" w:rsidP="00581C32">
      <w:pPr>
        <w:pStyle w:val="Standard"/>
        <w:jc w:val="both"/>
        <w:rPr>
          <w:rFonts w:ascii="Times New Roman" w:hAnsi="Times New Roman"/>
        </w:rPr>
      </w:pPr>
    </w:p>
    <w:p w14:paraId="5DE12A7C" w14:textId="258E43F1" w:rsidR="00581C32" w:rsidRDefault="00581C32" w:rsidP="00581C32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Ugdymo kokybę atspindi ugdymo rezultatai – vaikų pasiekimai ir pažanga.</w:t>
      </w:r>
      <w:r w:rsidR="009B3174">
        <w:rPr>
          <w:rFonts w:ascii="Times New Roman" w:hAnsi="Times New Roman"/>
        </w:rPr>
        <w:t xml:space="preserve"> Siekiame, kad vaikas būtų – sveikas, orus, kūrybiškas, laisvas ir atsakingas.</w:t>
      </w:r>
    </w:p>
    <w:p w14:paraId="6CC46C11" w14:textId="310C7D10" w:rsidR="00581C32" w:rsidRDefault="00581C32" w:rsidP="00581C32">
      <w:pPr>
        <w:pStyle w:val="Standard"/>
        <w:jc w:val="both"/>
        <w:rPr>
          <w:rFonts w:ascii="Times New Roman" w:hAnsi="Times New Roman"/>
        </w:rPr>
      </w:pPr>
    </w:p>
    <w:p w14:paraId="4672BF03" w14:textId="24434596" w:rsidR="00581C32" w:rsidRDefault="00474C46" w:rsidP="00581C32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Ugdymo</w:t>
      </w:r>
      <w:r w:rsidR="00581C32">
        <w:rPr>
          <w:rFonts w:ascii="Times New Roman" w:hAnsi="Times New Roman"/>
        </w:rPr>
        <w:t xml:space="preserve"> kokybės veiksniai</w:t>
      </w:r>
      <w:r>
        <w:rPr>
          <w:rFonts w:ascii="Times New Roman" w:hAnsi="Times New Roman"/>
        </w:rPr>
        <w:t xml:space="preserve"> ir kriterijai</w:t>
      </w:r>
      <w:r w:rsidR="003E4DFB">
        <w:rPr>
          <w:rFonts w:ascii="Times New Roman" w:hAnsi="Times New Roman"/>
        </w:rPr>
        <w:t xml:space="preserve"> (Priedas Nr. 1)</w:t>
      </w:r>
      <w:r w:rsidR="00581C32">
        <w:rPr>
          <w:rFonts w:ascii="Times New Roman" w:hAnsi="Times New Roman"/>
        </w:rPr>
        <w:t>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27"/>
        <w:gridCol w:w="6011"/>
      </w:tblGrid>
      <w:tr w:rsidR="00581C32" w14:paraId="573397EE" w14:textId="77777777" w:rsidTr="0007039D">
        <w:tc>
          <w:tcPr>
            <w:tcW w:w="3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16B33A" w14:textId="77777777" w:rsidR="00581C32" w:rsidRDefault="00581C32" w:rsidP="0007039D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VEIKSNYS</w:t>
            </w:r>
          </w:p>
        </w:tc>
        <w:tc>
          <w:tcPr>
            <w:tcW w:w="6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E68971" w14:textId="77777777" w:rsidR="00581C32" w:rsidRDefault="00581C32" w:rsidP="0007039D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KRITERIJUS</w:t>
            </w:r>
          </w:p>
        </w:tc>
      </w:tr>
      <w:tr w:rsidR="00836F18" w14:paraId="518FABF1" w14:textId="77777777" w:rsidTr="0007039D">
        <w:tc>
          <w:tcPr>
            <w:tcW w:w="3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C0B0DB" w14:textId="6B1509F9" w:rsidR="00836F18" w:rsidRPr="0029127E" w:rsidRDefault="00836F18" w:rsidP="0007039D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 w:rsidRPr="0029127E">
              <w:rPr>
                <w:rFonts w:ascii="Times New Roman" w:hAnsi="Times New Roman"/>
                <w:i/>
                <w:iCs/>
              </w:rPr>
              <w:t>UGDYMAS</w:t>
            </w:r>
          </w:p>
        </w:tc>
        <w:tc>
          <w:tcPr>
            <w:tcW w:w="6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25409F" w14:textId="3D2D1A7C" w:rsidR="00836F18" w:rsidRPr="0029127E" w:rsidRDefault="00836F18" w:rsidP="00836F18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29127E">
              <w:rPr>
                <w:rFonts w:ascii="Times New Roman" w:hAnsi="Times New Roman"/>
              </w:rPr>
              <w:t>- Ugdymo personalizavimas. Mokymo metodai, pritaikyti skirtingų gebėjimų, interesų ugdytiniams.</w:t>
            </w:r>
          </w:p>
          <w:p w14:paraId="065DD14E" w14:textId="088EC233" w:rsidR="00836F18" w:rsidRPr="0029127E" w:rsidRDefault="00836F18" w:rsidP="00836F18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29127E">
              <w:rPr>
                <w:rFonts w:ascii="Times New Roman" w:hAnsi="Times New Roman"/>
              </w:rPr>
              <w:t>- Atitinkantis vaiko galias – pritaikytas vaiko gebėjimams.</w:t>
            </w:r>
          </w:p>
          <w:p w14:paraId="67BCCC3B" w14:textId="3423D1AA" w:rsidR="00836F18" w:rsidRPr="0029127E" w:rsidRDefault="00836F18" w:rsidP="00836F18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29127E">
              <w:rPr>
                <w:rFonts w:ascii="Times New Roman" w:hAnsi="Times New Roman"/>
              </w:rPr>
              <w:t xml:space="preserve">- </w:t>
            </w:r>
            <w:r w:rsidR="004E192B" w:rsidRPr="0029127E">
              <w:rPr>
                <w:rFonts w:ascii="Times New Roman" w:hAnsi="Times New Roman"/>
              </w:rPr>
              <w:t>Integruotos metodikos ir programos.</w:t>
            </w:r>
          </w:p>
          <w:p w14:paraId="5D2F4192" w14:textId="2CA28B9C" w:rsidR="004E192B" w:rsidRPr="007E736F" w:rsidRDefault="004E192B" w:rsidP="00836F18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29127E">
              <w:rPr>
                <w:rFonts w:ascii="Times New Roman" w:hAnsi="Times New Roman"/>
              </w:rPr>
              <w:t xml:space="preserve">- Modeliuojamos situacijos -  vaikui sudaroma emocinė aplinka, kad įsitrauktų viso kūno pojūčiais, pažinimo ir </w:t>
            </w:r>
            <w:r w:rsidRPr="007E736F">
              <w:rPr>
                <w:rFonts w:ascii="Times New Roman" w:hAnsi="Times New Roman"/>
              </w:rPr>
              <w:t>mąstymo procesais, vaizduote.</w:t>
            </w:r>
          </w:p>
          <w:p w14:paraId="72D2AB46" w14:textId="6A184543" w:rsidR="00AE0B99" w:rsidRPr="007E736F" w:rsidRDefault="00AE0B99" w:rsidP="00836F18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 xml:space="preserve">- Kuriantis </w:t>
            </w:r>
            <w:r w:rsidR="00380F8C" w:rsidRPr="007E736F">
              <w:rPr>
                <w:rFonts w:ascii="Times New Roman" w:hAnsi="Times New Roman"/>
              </w:rPr>
              <w:t>iššūkius</w:t>
            </w:r>
            <w:r w:rsidRPr="007E736F">
              <w:rPr>
                <w:rFonts w:ascii="Times New Roman" w:hAnsi="Times New Roman"/>
              </w:rPr>
              <w:t xml:space="preserve"> – sužadinantis norą sužinoti, pažinti ir įgyti gebėjimų.</w:t>
            </w:r>
          </w:p>
          <w:p w14:paraId="65BD33C5" w14:textId="77777777" w:rsidR="00836F18" w:rsidRPr="007E736F" w:rsidRDefault="00AE0B99" w:rsidP="00AE0B9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 xml:space="preserve">- Taikantis </w:t>
            </w:r>
            <w:r w:rsidRPr="0029127E">
              <w:rPr>
                <w:rFonts w:ascii="Times New Roman" w:hAnsi="Times New Roman"/>
              </w:rPr>
              <w:t xml:space="preserve">metodą „Be sienų“  - plėtojantis ugdymo turinį už įstaigos </w:t>
            </w:r>
            <w:r w:rsidRPr="007E736F">
              <w:rPr>
                <w:rFonts w:ascii="Times New Roman" w:hAnsi="Times New Roman"/>
              </w:rPr>
              <w:t>ribų ir įgyvendinantis įstaigos išskirtinumą.</w:t>
            </w:r>
          </w:p>
          <w:p w14:paraId="6CFCB7F2" w14:textId="77777777" w:rsidR="004D1924" w:rsidRPr="007E736F" w:rsidRDefault="004D1924" w:rsidP="00AE0B99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- Netradicinis</w:t>
            </w:r>
            <w:r w:rsidR="00537C8A" w:rsidRPr="007E736F">
              <w:rPr>
                <w:rFonts w:ascii="Times New Roman" w:hAnsi="Times New Roman"/>
              </w:rPr>
              <w:t xml:space="preserve"> </w:t>
            </w:r>
            <w:r w:rsidR="00C25CB9" w:rsidRPr="007E736F">
              <w:rPr>
                <w:rFonts w:ascii="Times New Roman" w:hAnsi="Times New Roman"/>
              </w:rPr>
              <w:t>–</w:t>
            </w:r>
            <w:r w:rsidRPr="007E736F">
              <w:rPr>
                <w:rFonts w:ascii="Times New Roman" w:hAnsi="Times New Roman"/>
              </w:rPr>
              <w:t xml:space="preserve"> </w:t>
            </w:r>
            <w:r w:rsidR="00C25CB9" w:rsidRPr="007E736F">
              <w:rPr>
                <w:rFonts w:ascii="Times New Roman" w:hAnsi="Times New Roman"/>
              </w:rPr>
              <w:t>kasdieninėms vaikų veikloms parenkami netradiciniai metodai, netradicinės priemonės, suteikiančios žinių ir patirties.</w:t>
            </w:r>
          </w:p>
          <w:p w14:paraId="574D7509" w14:textId="2B63AD16" w:rsidR="00776816" w:rsidRPr="0029127E" w:rsidRDefault="00776816" w:rsidP="007E736F">
            <w:pPr>
              <w:pStyle w:val="TableContents"/>
              <w:jc w:val="both"/>
            </w:pPr>
            <w:r w:rsidRPr="007E736F">
              <w:rPr>
                <w:rFonts w:ascii="Times New Roman" w:hAnsi="Times New Roman"/>
              </w:rPr>
              <w:t xml:space="preserve">- Sistemingas - </w:t>
            </w:r>
            <w:r w:rsidR="007E736F" w:rsidRPr="007E736F">
              <w:rPr>
                <w:rFonts w:ascii="Times New Roman" w:hAnsi="Times New Roman"/>
              </w:rPr>
              <w:t>tikslinė ir suplanuot</w:t>
            </w:r>
            <w:r w:rsidR="007E736F">
              <w:rPr>
                <w:rFonts w:ascii="Times New Roman" w:hAnsi="Times New Roman"/>
              </w:rPr>
              <w:t>a</w:t>
            </w:r>
            <w:r w:rsidR="007E736F" w:rsidRPr="007E736F">
              <w:rPr>
                <w:rFonts w:ascii="Times New Roman" w:hAnsi="Times New Roman"/>
              </w:rPr>
              <w:t xml:space="preserve"> </w:t>
            </w:r>
            <w:r w:rsidR="005632DB" w:rsidRPr="007E736F">
              <w:rPr>
                <w:rFonts w:ascii="Times New Roman" w:hAnsi="Times New Roman"/>
              </w:rPr>
              <w:t>kasdi</w:t>
            </w:r>
            <w:r w:rsidR="007E736F">
              <w:rPr>
                <w:rFonts w:ascii="Times New Roman" w:hAnsi="Times New Roman"/>
              </w:rPr>
              <w:t>eninė vaikų veikla</w:t>
            </w:r>
            <w:r w:rsidR="00CC59F3" w:rsidRPr="007E736F">
              <w:rPr>
                <w:rFonts w:ascii="Times New Roman" w:hAnsi="Times New Roman"/>
              </w:rPr>
              <w:t>, priemonės paruošiamos iš anksto.</w:t>
            </w:r>
            <w:r w:rsidR="005632DB" w:rsidRPr="007E736F">
              <w:rPr>
                <w:rFonts w:ascii="Times New Roman" w:hAnsi="Times New Roman"/>
              </w:rPr>
              <w:t xml:space="preserve"> </w:t>
            </w:r>
            <w:r w:rsidR="00CC59F3" w:rsidRPr="007E736F">
              <w:rPr>
                <w:rFonts w:ascii="Times New Roman" w:hAnsi="Times New Roman"/>
              </w:rPr>
              <w:t xml:space="preserve">Ugdomoji veikla </w:t>
            </w:r>
            <w:r w:rsidR="001472C8" w:rsidRPr="007E736F">
              <w:rPr>
                <w:rFonts w:ascii="Times New Roman" w:hAnsi="Times New Roman"/>
              </w:rPr>
              <w:t>vyksta kiekvieną dieną nuo 9.45 -10.30</w:t>
            </w:r>
            <w:r w:rsidR="005632DB" w:rsidRPr="007E736F">
              <w:rPr>
                <w:rFonts w:ascii="Times New Roman" w:hAnsi="Times New Roman"/>
              </w:rPr>
              <w:t xml:space="preserve"> val.</w:t>
            </w:r>
            <w:r w:rsidR="001472C8" w:rsidRPr="007E736F">
              <w:rPr>
                <w:rFonts w:ascii="Times New Roman" w:hAnsi="Times New Roman"/>
              </w:rPr>
              <w:t xml:space="preserve"> (taikant lankstumo principą)</w:t>
            </w:r>
            <w:r w:rsidR="005632DB" w:rsidRPr="007E736F">
              <w:rPr>
                <w:rFonts w:ascii="Times New Roman" w:hAnsi="Times New Roman"/>
              </w:rPr>
              <w:t xml:space="preserve">. </w:t>
            </w:r>
          </w:p>
        </w:tc>
      </w:tr>
      <w:tr w:rsidR="002863B6" w14:paraId="4C5D1F94" w14:textId="77777777" w:rsidTr="0007039D">
        <w:tc>
          <w:tcPr>
            <w:tcW w:w="3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6793CD" w14:textId="74784D5E" w:rsidR="002863B6" w:rsidRDefault="002863B6" w:rsidP="0007039D">
            <w:pPr>
              <w:pStyle w:val="TableContents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UGDYMASIS</w:t>
            </w:r>
          </w:p>
        </w:tc>
        <w:tc>
          <w:tcPr>
            <w:tcW w:w="6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2687B" w14:textId="77777777" w:rsidR="002863B6" w:rsidRPr="007E736F" w:rsidRDefault="002863B6" w:rsidP="002863B6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Žaismingas – pagrindinė vaiko veikla.</w:t>
            </w:r>
          </w:p>
          <w:p w14:paraId="56763529" w14:textId="77777777" w:rsidR="002863B6" w:rsidRPr="007E736F" w:rsidRDefault="002863B6" w:rsidP="002863B6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Patirtinis/tyrinėjantis – vaikas taiko aktyvaus mokymosi metodų elementus.</w:t>
            </w:r>
          </w:p>
          <w:p w14:paraId="2175C8CA" w14:textId="5DB367A6" w:rsidR="003E5C90" w:rsidRPr="007E736F" w:rsidRDefault="003E5C90" w:rsidP="00AE2BD6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Aktualus – artimas jo kasdieniam gyvenimui, kuriame gali pritaikyti įgytus gebėjimus ir žinias</w:t>
            </w:r>
            <w:r w:rsidR="00B26AB4" w:rsidRPr="007E736F">
              <w:rPr>
                <w:rFonts w:ascii="Times New Roman" w:hAnsi="Times New Roman"/>
              </w:rPr>
              <w:t xml:space="preserve">. Vaikas veikia, nes žino </w:t>
            </w:r>
            <w:r w:rsidR="00AE2BD6" w:rsidRPr="007E736F">
              <w:rPr>
                <w:rFonts w:ascii="Times New Roman" w:hAnsi="Times New Roman"/>
              </w:rPr>
              <w:t xml:space="preserve">veiklos prasmingumą. </w:t>
            </w:r>
          </w:p>
          <w:p w14:paraId="613B6932" w14:textId="77777777" w:rsidR="00AE2BD6" w:rsidRPr="007E736F" w:rsidRDefault="00AE2BD6" w:rsidP="00AE2BD6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 xml:space="preserve">Motyvuojantis </w:t>
            </w:r>
            <w:r w:rsidR="008F2E3E" w:rsidRPr="007E736F">
              <w:rPr>
                <w:rFonts w:ascii="Times New Roman" w:hAnsi="Times New Roman"/>
              </w:rPr>
              <w:t>–</w:t>
            </w:r>
            <w:r w:rsidRPr="007E736F">
              <w:rPr>
                <w:rFonts w:ascii="Times New Roman" w:hAnsi="Times New Roman"/>
              </w:rPr>
              <w:t xml:space="preserve"> </w:t>
            </w:r>
            <w:r w:rsidR="008F2E3E" w:rsidRPr="007E736F">
              <w:rPr>
                <w:rFonts w:ascii="Times New Roman" w:hAnsi="Times New Roman"/>
              </w:rPr>
              <w:t>sužadinantys vaiko smalsumą.</w:t>
            </w:r>
          </w:p>
          <w:p w14:paraId="0B9E20CD" w14:textId="77074E2F" w:rsidR="00727C4B" w:rsidRPr="007E736F" w:rsidRDefault="00727C4B" w:rsidP="00727C4B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proofErr w:type="spellStart"/>
            <w:r w:rsidRPr="007E736F">
              <w:rPr>
                <w:rFonts w:ascii="Times New Roman" w:hAnsi="Times New Roman"/>
              </w:rPr>
              <w:t>Saviraiškus</w:t>
            </w:r>
            <w:proofErr w:type="spellEnd"/>
            <w:r w:rsidRPr="007E736F">
              <w:rPr>
                <w:rFonts w:ascii="Times New Roman" w:hAnsi="Times New Roman"/>
              </w:rPr>
              <w:t xml:space="preserve"> – sudaryta galimybė įgimtiems vaiko poreikiams atsiskleisti, išbandyti savo galias, patirti „aš galiu“, „man pavyksta“ jausmą. </w:t>
            </w:r>
          </w:p>
        </w:tc>
      </w:tr>
      <w:tr w:rsidR="00BB156A" w14:paraId="45259852" w14:textId="77777777" w:rsidTr="0007039D">
        <w:tc>
          <w:tcPr>
            <w:tcW w:w="3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533E3F" w14:textId="335CD1BF" w:rsidR="00BB156A" w:rsidRDefault="00BB156A" w:rsidP="0007039D">
            <w:pPr>
              <w:pStyle w:val="TableContents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APLINKA</w:t>
            </w:r>
          </w:p>
        </w:tc>
        <w:tc>
          <w:tcPr>
            <w:tcW w:w="6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268121" w14:textId="3A5AE3D1" w:rsidR="00BB156A" w:rsidRPr="007E736F" w:rsidRDefault="00BB156A" w:rsidP="00BB156A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- Saugi – tenkinanti vaiko fizinius, protinius ir emocinius poreikius, atitinkanti vaikų amžių ir higienos normas</w:t>
            </w:r>
          </w:p>
          <w:p w14:paraId="356E6FF9" w14:textId="133E6636" w:rsidR="00BB156A" w:rsidRPr="007E736F" w:rsidRDefault="00BB156A" w:rsidP="00BB156A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- Stimuliuojanti – įvairi įvairiems vaikams, skatinanti veikti.</w:t>
            </w:r>
          </w:p>
          <w:p w14:paraId="297CE84B" w14:textId="2AB0238A" w:rsidR="00BB156A" w:rsidRPr="007E736F" w:rsidRDefault="00BB156A" w:rsidP="00BB156A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- Funkcionali – aktyviai naudojama vaikų.</w:t>
            </w:r>
          </w:p>
          <w:p w14:paraId="2060ECA2" w14:textId="77777777" w:rsidR="00BB156A" w:rsidRPr="007E736F" w:rsidRDefault="00BB156A" w:rsidP="00BB156A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- Dinamiška – kintanti pagal vaikų poreikius.</w:t>
            </w:r>
          </w:p>
          <w:p w14:paraId="32F7629F" w14:textId="500B9EF9" w:rsidR="009A178C" w:rsidRPr="007E736F" w:rsidRDefault="00046C76" w:rsidP="009A178C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7E736F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="004F7B6E" w:rsidRPr="007E736F">
              <w:rPr>
                <w:rFonts w:ascii="Times New Roman" w:hAnsi="Times New Roman" w:cs="Times New Roman"/>
              </w:rPr>
              <w:t>Kontekekstuali</w:t>
            </w:r>
            <w:proofErr w:type="spellEnd"/>
            <w:r w:rsidR="00727C4B" w:rsidRPr="007E736F">
              <w:rPr>
                <w:rFonts w:ascii="Times New Roman" w:hAnsi="Times New Roman" w:cs="Times New Roman"/>
              </w:rPr>
              <w:t xml:space="preserve"> – sukurta erdvė su įvairiomis priemonėmis </w:t>
            </w:r>
            <w:r w:rsidR="00727C4B" w:rsidRPr="007E736F">
              <w:rPr>
                <w:rFonts w:ascii="Times New Roman" w:hAnsi="Times New Roman" w:cs="Times New Roman"/>
              </w:rPr>
              <w:lastRenderedPageBreak/>
              <w:t xml:space="preserve">atitinkančiomis </w:t>
            </w:r>
            <w:r w:rsidRPr="007E736F">
              <w:rPr>
                <w:rFonts w:ascii="Times New Roman" w:hAnsi="Times New Roman" w:cs="Times New Roman"/>
              </w:rPr>
              <w:t>ugdymo(</w:t>
            </w:r>
            <w:proofErr w:type="spellStart"/>
            <w:r w:rsidRPr="007E736F">
              <w:rPr>
                <w:rFonts w:ascii="Times New Roman" w:hAnsi="Times New Roman" w:cs="Times New Roman"/>
              </w:rPr>
              <w:t>si</w:t>
            </w:r>
            <w:proofErr w:type="spellEnd"/>
            <w:r w:rsidRPr="007E736F">
              <w:rPr>
                <w:rFonts w:ascii="Times New Roman" w:hAnsi="Times New Roman" w:cs="Times New Roman"/>
              </w:rPr>
              <w:t xml:space="preserve">) </w:t>
            </w:r>
            <w:r w:rsidR="00727C4B" w:rsidRPr="007E736F">
              <w:rPr>
                <w:rFonts w:ascii="Times New Roman" w:hAnsi="Times New Roman" w:cs="Times New Roman"/>
              </w:rPr>
              <w:t>tematiką</w:t>
            </w:r>
            <w:r w:rsidR="009A178C" w:rsidRPr="007E736F">
              <w:rPr>
                <w:rFonts w:ascii="Times New Roman" w:hAnsi="Times New Roman" w:cs="Times New Roman"/>
              </w:rPr>
              <w:t xml:space="preserve">, įtrauki ir pritaikyta vaiko poreikiams. Įtakojanti vaiko savijautą, motyvaciją, </w:t>
            </w:r>
            <w:r w:rsidR="00A5655D" w:rsidRPr="007E736F">
              <w:rPr>
                <w:rFonts w:ascii="Times New Roman" w:hAnsi="Times New Roman" w:cs="Times New Roman"/>
              </w:rPr>
              <w:t xml:space="preserve">savarankišką </w:t>
            </w:r>
            <w:r w:rsidR="009A178C" w:rsidRPr="007E736F">
              <w:rPr>
                <w:rFonts w:ascii="Times New Roman" w:hAnsi="Times New Roman" w:cs="Times New Roman"/>
              </w:rPr>
              <w:t>mokymąsi.</w:t>
            </w:r>
            <w:r w:rsidR="00727C4B" w:rsidRPr="007E736F">
              <w:rPr>
                <w:rFonts w:ascii="Times New Roman" w:hAnsi="Times New Roman" w:cs="Times New Roman"/>
              </w:rPr>
              <w:t xml:space="preserve"> </w:t>
            </w:r>
          </w:p>
          <w:p w14:paraId="1B87D5E6" w14:textId="7828093D" w:rsidR="009A178C" w:rsidRPr="007E736F" w:rsidRDefault="009A178C" w:rsidP="009A178C">
            <w:pPr>
              <w:pStyle w:val="TableContents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- Vaikas aktyvus ugdymosi aplinkos kūrėjas.</w:t>
            </w:r>
          </w:p>
        </w:tc>
      </w:tr>
      <w:tr w:rsidR="00470331" w14:paraId="3A4B5D56" w14:textId="77777777" w:rsidTr="0007039D">
        <w:tc>
          <w:tcPr>
            <w:tcW w:w="3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5F6368" w14:textId="024F4A77" w:rsidR="00470331" w:rsidRDefault="00470331" w:rsidP="0007039D">
            <w:pPr>
              <w:pStyle w:val="TableContents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lastRenderedPageBreak/>
              <w:t>DARBUOTO</w:t>
            </w:r>
            <w:r w:rsidR="00377983">
              <w:rPr>
                <w:rFonts w:ascii="Times New Roman" w:hAnsi="Times New Roman"/>
                <w:i/>
                <w:iCs/>
              </w:rPr>
              <w:t>J</w:t>
            </w:r>
            <w:r>
              <w:rPr>
                <w:rFonts w:ascii="Times New Roman" w:hAnsi="Times New Roman"/>
                <w:i/>
                <w:iCs/>
              </w:rPr>
              <w:t>AI</w:t>
            </w:r>
          </w:p>
        </w:tc>
        <w:tc>
          <w:tcPr>
            <w:tcW w:w="6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E2DF9A" w14:textId="77777777" w:rsidR="00470331" w:rsidRPr="007E736F" w:rsidRDefault="00470331" w:rsidP="00470331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Kompetentingi ir motyvuoti – kvalifikuoti ir žinantys savo darbo prasmę.</w:t>
            </w:r>
          </w:p>
          <w:p w14:paraId="42DB0E28" w14:textId="77777777" w:rsidR="00CB1AA6" w:rsidRPr="007E736F" w:rsidRDefault="00CB1AA6" w:rsidP="00470331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Tobulėjantys – sistemingai keliantys savo profesinę   kompetenciją.</w:t>
            </w:r>
          </w:p>
          <w:p w14:paraId="07FBAAB8" w14:textId="5CD1107C" w:rsidR="00CB1AA6" w:rsidRPr="007E736F" w:rsidRDefault="00CB1AA6" w:rsidP="00470331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Gebantys dirbti komandoje – inicijuojantys, organizuojantys  ir dalyvaujantys projektuose</w:t>
            </w:r>
            <w:r w:rsidR="003B15DB" w:rsidRPr="007E736F">
              <w:rPr>
                <w:rFonts w:ascii="Times New Roman" w:hAnsi="Times New Roman"/>
              </w:rPr>
              <w:t>, darbinėse grupėse, nuolat tobulinantys įstaigos veiklą.</w:t>
            </w:r>
          </w:p>
          <w:p w14:paraId="11FE2611" w14:textId="77777777" w:rsidR="003B15DB" w:rsidRPr="007E736F" w:rsidRDefault="003B15DB" w:rsidP="00470331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Laikosi įstaigos bendruomenės etikos kodekso.</w:t>
            </w:r>
          </w:p>
          <w:p w14:paraId="24CF801C" w14:textId="6D13D8DE" w:rsidR="003B15DB" w:rsidRPr="007E736F" w:rsidRDefault="003B15DB" w:rsidP="00470331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Dirbantys dėl vaiko gerovės – suprantant</w:t>
            </w:r>
            <w:r w:rsidR="004A4FC3" w:rsidRPr="007E736F">
              <w:rPr>
                <w:rFonts w:ascii="Times New Roman" w:hAnsi="Times New Roman"/>
              </w:rPr>
              <w:t xml:space="preserve">ys kiekvieno vaiko poreikius, </w:t>
            </w:r>
            <w:r w:rsidRPr="007E736F">
              <w:rPr>
                <w:rFonts w:ascii="Times New Roman" w:hAnsi="Times New Roman"/>
              </w:rPr>
              <w:t>savala</w:t>
            </w:r>
            <w:r w:rsidR="004A4FC3" w:rsidRPr="007E736F">
              <w:rPr>
                <w:rFonts w:ascii="Times New Roman" w:hAnsi="Times New Roman"/>
              </w:rPr>
              <w:t>ikiai reaguojantys į situacijas, užtikrinantys saugų, kokybišką ir visapusišką vaiko augimą, ugdymą ir emocinę gerovę.</w:t>
            </w:r>
          </w:p>
          <w:p w14:paraId="07754E59" w14:textId="493A68B5" w:rsidR="004D1924" w:rsidRPr="007E736F" w:rsidRDefault="004D1924" w:rsidP="00470331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Laimingi – ateinantys į darbą su gera nuotaika</w:t>
            </w:r>
            <w:r w:rsidR="002D435D" w:rsidRPr="007E736F">
              <w:rPr>
                <w:rFonts w:ascii="Times New Roman" w:hAnsi="Times New Roman" w:cs="Times New Roman"/>
              </w:rPr>
              <w:t xml:space="preserve">, </w:t>
            </w:r>
            <w:r w:rsidR="0029127E" w:rsidRPr="007E736F">
              <w:rPr>
                <w:rFonts w:ascii="Times New Roman" w:hAnsi="Times New Roman" w:cs="Times New Roman"/>
              </w:rPr>
              <w:t>motyvuoti.</w:t>
            </w:r>
          </w:p>
        </w:tc>
      </w:tr>
      <w:tr w:rsidR="002864DD" w14:paraId="26833DE2" w14:textId="77777777" w:rsidTr="0007039D">
        <w:tc>
          <w:tcPr>
            <w:tcW w:w="3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E5F72D" w14:textId="097BD40C" w:rsidR="002864DD" w:rsidRDefault="002864DD" w:rsidP="0007039D">
            <w:pPr>
              <w:pStyle w:val="TableContents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RYŠIAI</w:t>
            </w:r>
          </w:p>
        </w:tc>
        <w:tc>
          <w:tcPr>
            <w:tcW w:w="6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F24F0F" w14:textId="77777777" w:rsidR="002864DD" w:rsidRPr="007E736F" w:rsidRDefault="002864DD" w:rsidP="00470331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Glaudus bendradarbiavimas su ugdytinių šeima – sistemingas informacijos perdavimas, tėvų lūkesčių ir įstaigos galimybių derinimas, ugdytinio šeimos iniciatyvų įgyvendinimas.</w:t>
            </w:r>
          </w:p>
          <w:p w14:paraId="604E2CE2" w14:textId="77777777" w:rsidR="002864DD" w:rsidRPr="007E736F" w:rsidRDefault="00354A00" w:rsidP="00470331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Tikslinis bendradarbiavimas su socialiniais partneriais – ugdymo tyrinio plėtra atsižvelgiant į vaiko grupės prioritetus, įstaigos išsikeltus tikslus.</w:t>
            </w:r>
          </w:p>
          <w:p w14:paraId="65486CCF" w14:textId="71A66EDC" w:rsidR="00354A00" w:rsidRPr="007E736F" w:rsidRDefault="00934CC5" w:rsidP="00470331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 xml:space="preserve">Darbuotojų </w:t>
            </w:r>
            <w:r w:rsidR="00354A00" w:rsidRPr="007E736F">
              <w:rPr>
                <w:rFonts w:ascii="Times New Roman" w:hAnsi="Times New Roman"/>
              </w:rPr>
              <w:t xml:space="preserve"> „auginimas“ – įstaigos pedagogų gerosios darbo patirties skaida ir pedagogo profesijos prestižo kėlimas.</w:t>
            </w:r>
          </w:p>
        </w:tc>
      </w:tr>
      <w:tr w:rsidR="0042098F" w14:paraId="6EDF8278" w14:textId="77777777" w:rsidTr="0007039D">
        <w:tc>
          <w:tcPr>
            <w:tcW w:w="3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5A1414" w14:textId="3755F217" w:rsidR="0042098F" w:rsidRDefault="0042098F" w:rsidP="0007039D">
            <w:pPr>
              <w:pStyle w:val="TableContents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PASIEKIMAI</w:t>
            </w:r>
          </w:p>
        </w:tc>
        <w:tc>
          <w:tcPr>
            <w:tcW w:w="6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B40AA7" w14:textId="77777777" w:rsidR="0042098F" w:rsidRPr="007E736F" w:rsidRDefault="0042098F" w:rsidP="00470331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Individualūs – vaikas nelyginamas su kitu vaiku, nes kiekvienas individualiai gabus ir išskirtinis.</w:t>
            </w:r>
          </w:p>
          <w:p w14:paraId="01711FE5" w14:textId="77777777" w:rsidR="006F31AE" w:rsidRPr="007E736F" w:rsidRDefault="00C451E9" w:rsidP="00C451E9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Formuojamieji -  vaikų žinios, gebėjimai ir vertybės tikrinamos nuolat.</w:t>
            </w:r>
          </w:p>
          <w:p w14:paraId="28F5C443" w14:textId="77777777" w:rsidR="00C451E9" w:rsidRPr="007E736F" w:rsidRDefault="00C451E9" w:rsidP="00C451E9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Pritaikyta SUP vaikų vertinimo sistema – atsižvelgiama į vaiko turimas PPT rekomendacijas.</w:t>
            </w:r>
          </w:p>
          <w:p w14:paraId="3FC11F6E" w14:textId="550776E0" w:rsidR="00C451E9" w:rsidRPr="007E736F" w:rsidRDefault="00C451E9" w:rsidP="00380F8C">
            <w:pPr>
              <w:pStyle w:val="TableContents"/>
              <w:numPr>
                <w:ilvl w:val="0"/>
                <w:numId w:val="2"/>
              </w:numPr>
              <w:tabs>
                <w:tab w:val="left" w:pos="139"/>
              </w:tabs>
              <w:ind w:left="0" w:firstLine="0"/>
              <w:jc w:val="both"/>
              <w:rPr>
                <w:rFonts w:ascii="Times New Roman" w:hAnsi="Times New Roman"/>
              </w:rPr>
            </w:pPr>
            <w:r w:rsidRPr="007E736F">
              <w:rPr>
                <w:rFonts w:ascii="Times New Roman" w:hAnsi="Times New Roman"/>
              </w:rPr>
              <w:t>Dėmesys gabiems vaikams –</w:t>
            </w:r>
            <w:r w:rsidR="00C8188C">
              <w:rPr>
                <w:rFonts w:ascii="Times New Roman" w:hAnsi="Times New Roman"/>
              </w:rPr>
              <w:t xml:space="preserve"> </w:t>
            </w:r>
            <w:bookmarkStart w:id="0" w:name="_GoBack"/>
            <w:bookmarkEnd w:id="0"/>
            <w:r w:rsidRPr="007E736F">
              <w:rPr>
                <w:rFonts w:ascii="Times New Roman" w:hAnsi="Times New Roman"/>
              </w:rPr>
              <w:t xml:space="preserve">ugdymas </w:t>
            </w:r>
            <w:r w:rsidR="00380F8C" w:rsidRPr="007E736F">
              <w:rPr>
                <w:rFonts w:ascii="Times New Roman" w:hAnsi="Times New Roman"/>
              </w:rPr>
              <w:t xml:space="preserve">pritaikytas </w:t>
            </w:r>
            <w:r w:rsidRPr="007E736F">
              <w:rPr>
                <w:rFonts w:ascii="Times New Roman" w:hAnsi="Times New Roman"/>
              </w:rPr>
              <w:t>ne pagal va</w:t>
            </w:r>
            <w:r w:rsidR="00380F8C" w:rsidRPr="007E736F">
              <w:rPr>
                <w:rFonts w:ascii="Times New Roman" w:hAnsi="Times New Roman"/>
              </w:rPr>
              <w:t>iko amžių:</w:t>
            </w:r>
            <w:r w:rsidR="009B7915" w:rsidRPr="007E736F">
              <w:rPr>
                <w:rFonts w:ascii="Times New Roman" w:hAnsi="Times New Roman"/>
              </w:rPr>
              <w:t xml:space="preserve"> </w:t>
            </w:r>
            <w:r w:rsidR="00380F8C" w:rsidRPr="007E736F">
              <w:rPr>
                <w:rFonts w:ascii="Times New Roman" w:hAnsi="Times New Roman"/>
              </w:rPr>
              <w:t>skatinamas dominavimas, dalyvavimas konkursuose, asmeninių pasiekimų išryškinimas.</w:t>
            </w:r>
          </w:p>
        </w:tc>
      </w:tr>
    </w:tbl>
    <w:p w14:paraId="720134B7" w14:textId="77777777" w:rsidR="00581C32" w:rsidRDefault="00581C32" w:rsidP="00581C32">
      <w:pPr>
        <w:pStyle w:val="Standard"/>
        <w:jc w:val="both"/>
        <w:rPr>
          <w:rFonts w:ascii="Times New Roman" w:hAnsi="Times New Roman"/>
        </w:rPr>
      </w:pPr>
    </w:p>
    <w:p w14:paraId="3350461E" w14:textId="77777777" w:rsidR="00581C32" w:rsidRDefault="00581C32" w:rsidP="00581C32">
      <w:pPr>
        <w:pStyle w:val="Standard"/>
      </w:pPr>
    </w:p>
    <w:p w14:paraId="299ECDA2" w14:textId="77777777" w:rsidR="00581C32" w:rsidRDefault="00581C32" w:rsidP="00377983">
      <w:pPr>
        <w:pStyle w:val="Standard"/>
        <w:jc w:val="right"/>
      </w:pPr>
      <w:r>
        <w:t xml:space="preserve">Parengė Lina </w:t>
      </w:r>
      <w:proofErr w:type="spellStart"/>
      <w:r>
        <w:t>Žūkienė</w:t>
      </w:r>
      <w:proofErr w:type="spellEnd"/>
    </w:p>
    <w:p w14:paraId="4C43866F" w14:textId="77777777" w:rsidR="00581C32" w:rsidRPr="007C0328" w:rsidRDefault="00581C32" w:rsidP="00581C32">
      <w:pPr>
        <w:pStyle w:val="Standard"/>
        <w:rPr>
          <w:color w:val="FF0000"/>
        </w:rPr>
      </w:pPr>
    </w:p>
    <w:p w14:paraId="0ABE97F3" w14:textId="77777777" w:rsidR="00581C32" w:rsidRPr="00377983" w:rsidRDefault="00581C32" w:rsidP="00581C32">
      <w:pPr>
        <w:pStyle w:val="Standard"/>
        <w:jc w:val="center"/>
        <w:rPr>
          <w:rFonts w:ascii="Times New Roman" w:hAnsi="Times New Roman"/>
        </w:rPr>
      </w:pPr>
    </w:p>
    <w:p w14:paraId="4CD7FFF2" w14:textId="77777777" w:rsidR="00581C32" w:rsidRPr="00377983" w:rsidRDefault="00581C32" w:rsidP="00581C32">
      <w:pPr>
        <w:pStyle w:val="Standard"/>
        <w:jc w:val="both"/>
        <w:rPr>
          <w:rFonts w:ascii="Times New Roman" w:hAnsi="Times New Roman"/>
        </w:rPr>
      </w:pPr>
    </w:p>
    <w:sectPr w:rsidR="00581C32" w:rsidRPr="00377983" w:rsidSect="009A178C">
      <w:pgSz w:w="11906" w:h="16838"/>
      <w:pgMar w:top="709" w:right="567" w:bottom="90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C2F57"/>
    <w:multiLevelType w:val="hybridMultilevel"/>
    <w:tmpl w:val="B0D2FC1A"/>
    <w:lvl w:ilvl="0" w:tplc="CE2023D2"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3140A"/>
    <w:multiLevelType w:val="hybridMultilevel"/>
    <w:tmpl w:val="3CFAABC0"/>
    <w:lvl w:ilvl="0" w:tplc="37C03DC0"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C32"/>
    <w:rsid w:val="00046C76"/>
    <w:rsid w:val="0009676B"/>
    <w:rsid w:val="001472C8"/>
    <w:rsid w:val="00161A15"/>
    <w:rsid w:val="002863B6"/>
    <w:rsid w:val="002864DD"/>
    <w:rsid w:val="0029127E"/>
    <w:rsid w:val="002D435D"/>
    <w:rsid w:val="00354A00"/>
    <w:rsid w:val="00377983"/>
    <w:rsid w:val="00380F8C"/>
    <w:rsid w:val="003B15DB"/>
    <w:rsid w:val="003E4DFB"/>
    <w:rsid w:val="003E5C90"/>
    <w:rsid w:val="0042098F"/>
    <w:rsid w:val="00463BA6"/>
    <w:rsid w:val="00470331"/>
    <w:rsid w:val="00474C46"/>
    <w:rsid w:val="004A4FC3"/>
    <w:rsid w:val="004D1924"/>
    <w:rsid w:val="004E0802"/>
    <w:rsid w:val="004E192B"/>
    <w:rsid w:val="004F7B6E"/>
    <w:rsid w:val="0050318C"/>
    <w:rsid w:val="00537C8A"/>
    <w:rsid w:val="005632DB"/>
    <w:rsid w:val="00581C32"/>
    <w:rsid w:val="0068165E"/>
    <w:rsid w:val="00681E88"/>
    <w:rsid w:val="006B4CA9"/>
    <w:rsid w:val="006F31AE"/>
    <w:rsid w:val="00727C4B"/>
    <w:rsid w:val="00741440"/>
    <w:rsid w:val="00776816"/>
    <w:rsid w:val="007A5A48"/>
    <w:rsid w:val="007E736F"/>
    <w:rsid w:val="00836F18"/>
    <w:rsid w:val="008B62E6"/>
    <w:rsid w:val="008F2E3E"/>
    <w:rsid w:val="00926E91"/>
    <w:rsid w:val="00934CC5"/>
    <w:rsid w:val="009A178C"/>
    <w:rsid w:val="009B3174"/>
    <w:rsid w:val="009B7915"/>
    <w:rsid w:val="00A34E21"/>
    <w:rsid w:val="00A5655D"/>
    <w:rsid w:val="00AE0B99"/>
    <w:rsid w:val="00AE2BD6"/>
    <w:rsid w:val="00B26AB4"/>
    <w:rsid w:val="00BB156A"/>
    <w:rsid w:val="00BC7DD3"/>
    <w:rsid w:val="00C25CB9"/>
    <w:rsid w:val="00C451E9"/>
    <w:rsid w:val="00C8188C"/>
    <w:rsid w:val="00CB1AA6"/>
    <w:rsid w:val="00CC59F3"/>
    <w:rsid w:val="00CF38C4"/>
    <w:rsid w:val="00E529C3"/>
    <w:rsid w:val="00FB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64E1E"/>
  <w15:chartTrackingRefBased/>
  <w15:docId w15:val="{D74F2A6F-85D6-4495-BC31-FF69A6A9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81C3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ndard">
    <w:name w:val="Standard"/>
    <w:rsid w:val="00581C3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581C32"/>
    <w:pPr>
      <w:widowControl w:val="0"/>
      <w:suppressLineNumbers/>
    </w:pPr>
  </w:style>
  <w:style w:type="paragraph" w:styleId="Sraopastraipa">
    <w:name w:val="List Paragraph"/>
    <w:basedOn w:val="Standard"/>
    <w:rsid w:val="00581C32"/>
    <w:pPr>
      <w:ind w:left="720"/>
    </w:pPr>
  </w:style>
  <w:style w:type="table" w:styleId="Lentelstinklelis">
    <w:name w:val="Table Grid"/>
    <w:basedOn w:val="prastojilentel"/>
    <w:uiPriority w:val="39"/>
    <w:rsid w:val="002D435D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semiHidden/>
    <w:unhideWhenUsed/>
    <w:rsid w:val="007A5A4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Theme="minorHAnsi" w:hAnsi="Times New Roman" w:cs="Times New Roman"/>
      <w:kern w:val="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8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User</cp:lastModifiedBy>
  <cp:revision>4</cp:revision>
  <cp:lastPrinted>2023-06-06T05:51:00Z</cp:lastPrinted>
  <dcterms:created xsi:type="dcterms:W3CDTF">2025-10-09T10:32:00Z</dcterms:created>
  <dcterms:modified xsi:type="dcterms:W3CDTF">2025-10-15T05:22:00Z</dcterms:modified>
</cp:coreProperties>
</file>